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F2EAD" w:rsidP="00BF1512">
      <w:pPr>
        <w:jc w:val="center"/>
        <w:rPr>
          <w:sz w:val="40"/>
        </w:rPr>
      </w:pPr>
      <w:r>
        <w:rPr>
          <w:sz w:val="40"/>
        </w:rPr>
        <w:t>4</w:t>
      </w:r>
      <w:r w:rsidR="002474CA">
        <w:rPr>
          <w:sz w:val="40"/>
        </w:rPr>
        <w:t>-</w:t>
      </w:r>
      <w:r w:rsidR="00715E4F">
        <w:rPr>
          <w:sz w:val="40"/>
        </w:rPr>
        <w:t>1</w:t>
      </w:r>
      <w:r w:rsidR="006F1B98">
        <w:rPr>
          <w:sz w:val="40"/>
        </w:rPr>
        <w:t xml:space="preserve"> </w:t>
      </w:r>
      <w:r>
        <w:rPr>
          <w:sz w:val="40"/>
        </w:rPr>
        <w:t>Using Graphs to Relate Two Quantities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BF2EAD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Pr="00275ED1">
                <w:rPr>
                  <w:rStyle w:val="Hyperlink"/>
                </w:rPr>
                <w:t>https://www.youtube.com/watch?v=obk6Rx5ueo8</w:t>
              </w:r>
            </w:hyperlink>
            <w: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BF2EAD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E60FA8" w:rsidRDefault="00BF2EAD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275ED1">
                <w:rPr>
                  <w:rStyle w:val="Hyperlink"/>
                </w:rPr>
                <w:t>https://www.youtube.com/watch?v=zMpewbN0UYg</w:t>
              </w:r>
            </w:hyperlink>
            <w:r>
              <w:t xml:space="preserve"> </w:t>
            </w:r>
            <w:r w:rsidR="00715E4F">
              <w:rPr>
                <w:sz w:val="24"/>
              </w:rPr>
              <w:t xml:space="preserve"> </w:t>
            </w:r>
          </w:p>
          <w:p w:rsidR="00715E4F" w:rsidRDefault="00BF2EAD" w:rsidP="00715E4F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Examples about using graphs to relate two quantities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F2EAD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Sophia</w:t>
            </w:r>
          </w:p>
        </w:tc>
        <w:tc>
          <w:tcPr>
            <w:tcW w:w="5125" w:type="dxa"/>
            <w:vAlign w:val="center"/>
          </w:tcPr>
          <w:p w:rsidR="00DA35CB" w:rsidRPr="001C3F10" w:rsidRDefault="00BF2EAD" w:rsidP="001C3F10">
            <w:pPr>
              <w:pStyle w:val="ListParagraph"/>
              <w:ind w:left="0"/>
            </w:pPr>
            <w:hyperlink r:id="rId12" w:history="1">
              <w:r w:rsidRPr="00275ED1">
                <w:rPr>
                  <w:rStyle w:val="Hyperlink"/>
                </w:rPr>
                <w:t>https://www.sophia.org/tutorials/8th-grade-4-1-using-graphs-to-relate-two-quantitie</w:t>
              </w:r>
            </w:hyperlink>
            <w:r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BF2EAD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Study.com</w:t>
            </w:r>
          </w:p>
        </w:tc>
        <w:tc>
          <w:tcPr>
            <w:tcW w:w="5125" w:type="dxa"/>
            <w:vAlign w:val="center"/>
          </w:tcPr>
          <w:p w:rsidR="001C3F10" w:rsidRDefault="00BF2EAD" w:rsidP="001C3F10">
            <w:pPr>
              <w:pStyle w:val="ListParagraph"/>
              <w:ind w:left="0"/>
              <w:jc w:val="center"/>
            </w:pPr>
            <w:hyperlink r:id="rId13" w:history="1">
              <w:r w:rsidRPr="00275ED1">
                <w:rPr>
                  <w:rStyle w:val="Hyperlink"/>
                </w:rPr>
                <w:t>http://study.com/academy/lesson/model-a-linear-relationship-between-two-quantities.html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4A2" w:rsidRDefault="008354A2" w:rsidP="00A675E4">
      <w:pPr>
        <w:spacing w:after="0" w:line="240" w:lineRule="auto"/>
      </w:pPr>
      <w:r>
        <w:separator/>
      </w:r>
    </w:p>
  </w:endnote>
  <w:endnote w:type="continuationSeparator" w:id="0">
    <w:p w:rsidR="008354A2" w:rsidRDefault="008354A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BF2EAD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4A2" w:rsidRDefault="008354A2" w:rsidP="00A675E4">
      <w:pPr>
        <w:spacing w:after="0" w:line="240" w:lineRule="auto"/>
      </w:pPr>
      <w:r>
        <w:separator/>
      </w:r>
    </w:p>
  </w:footnote>
  <w:footnote w:type="continuationSeparator" w:id="0">
    <w:p w:rsidR="008354A2" w:rsidRDefault="008354A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tudy.com/academy/lesson/model-a-linear-relationship-between-two-quantities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sophia.org/tutorials/8th-grade-4-1-using-graphs-to-relate-two-quantiti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zMpewbN0UY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obk6Rx5ueo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2017-01-03T21:03:00Z</dcterms:created>
  <dcterms:modified xsi:type="dcterms:W3CDTF">2017-01-03T21:03:00Z</dcterms:modified>
</cp:coreProperties>
</file>